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北安养护分公司资料印刷项目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FYZB-2021-0312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85037690"/>
      <w:bookmarkStart w:id="3" w:name="_Toc201565762"/>
      <w:bookmarkStart w:id="4" w:name="_Toc145806782"/>
      <w:bookmarkStart w:id="5" w:name="_Toc6053738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tabs>
          <w:tab w:val="left" w:pos="500"/>
        </w:tabs>
        <w:kinsoku/>
        <w:wordWrap/>
        <w:overflowPunct/>
        <w:topLinePunct w:val="0"/>
        <w:autoSpaceDE/>
        <w:autoSpaceDN/>
        <w:bidi w:val="0"/>
        <w:adjustRightInd/>
        <w:snapToGrid w:val="0"/>
        <w:ind w:firstLine="480" w:firstLineChars="200"/>
        <w:jc w:val="both"/>
        <w:textAlignment w:val="auto"/>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黑龙江省交投高速公路运营管理有限公司北安养护分公司资料印刷项目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FYZB-2021-0312</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bookmarkStart w:id="24" w:name="_GoBack"/>
      <w:r>
        <w:rPr>
          <w:rFonts w:hint="eastAsia" w:ascii="宋体" w:hAnsi="宋体" w:eastAsia="宋体" w:cs="宋体"/>
          <w:color w:val="auto"/>
          <w:sz w:val="24"/>
          <w:szCs w:val="24"/>
          <w:lang w:val="en-US" w:eastAsia="zh-CN"/>
        </w:rPr>
        <w:t>黑龙江省交投高速公路运营管理有限公司北安养护分公司资料印刷项目</w:t>
      </w:r>
    </w:p>
    <w:bookmarkEnd w:id="24"/>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资料印刷采购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bookmarkStart w:id="14" w:name="_Toc8577"/>
      <w:r>
        <w:rPr>
          <w:rFonts w:hint="eastAsia" w:cs="宋体"/>
          <w:color w:val="auto"/>
          <w:highlight w:val="none"/>
          <w:lang w:val="en-US" w:eastAsia="zh-CN"/>
        </w:rPr>
        <w:t>1.7质保期：执行行业标准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w:t>
      </w:r>
      <w:r>
        <w:rPr>
          <w:rFonts w:hint="eastAsia" w:ascii="宋体" w:hAnsi="宋体"/>
          <w:color w:val="auto"/>
          <w:sz w:val="24"/>
          <w:lang w:val="en-US" w:eastAsia="zh-CN"/>
        </w:rPr>
        <w:t>168000.00元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6.2.1保证金金额：小写：3400.00元；大写：叁仟肆佰元整。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w:t>
      </w:r>
      <w:r>
        <w:rPr>
          <w:rFonts w:hint="eastAsia" w:ascii="宋体" w:hAnsi="宋体" w:eastAsia="宋体" w:cs="Times New Roman"/>
          <w:color w:val="auto"/>
          <w:kern w:val="2"/>
          <w:sz w:val="24"/>
          <w:szCs w:val="24"/>
          <w:highlight w:val="none"/>
          <w:lang w:val="en-US" w:eastAsia="zh-CN" w:bidi="ar-SA"/>
        </w:rPr>
        <w:t>00分</w:t>
      </w:r>
      <w:r>
        <w:rPr>
          <w:rFonts w:hint="eastAsia" w:ascii="宋体" w:hAnsi="宋体"/>
          <w:color w:val="auto"/>
          <w:sz w:val="24"/>
          <w:szCs w:val="24"/>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168000.00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eastAsia="宋体" w:cs="Times New Roman"/>
          <w:color w:val="auto"/>
          <w:kern w:val="2"/>
          <w:sz w:val="24"/>
          <w:szCs w:val="24"/>
          <w:highlight w:val="none"/>
          <w:lang w:val="en-US" w:eastAsia="zh-CN" w:bidi="ar-SA"/>
        </w:rPr>
        <w:t>2021年03月12日10时00分。</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w:t>
      </w:r>
      <w:r>
        <w:rPr>
          <w:rFonts w:hint="eastAsia" w:ascii="宋体" w:hAnsi="宋体" w:eastAsia="宋体" w:cs="Times New Roman"/>
          <w:color w:val="auto"/>
          <w:kern w:val="2"/>
          <w:sz w:val="24"/>
          <w:szCs w:val="24"/>
          <w:highlight w:val="none"/>
          <w:lang w:val="en-US" w:eastAsia="zh-CN" w:bidi="ar-SA"/>
        </w:rPr>
        <w:t>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default"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址：北五支线三公里</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人：汤女士</w:t>
      </w:r>
    </w:p>
    <w:p>
      <w:pPr>
        <w:ind w:firstLine="480" w:firstLineChars="200"/>
        <w:rPr>
          <w:rFonts w:hint="default" w:ascii="宋体" w:hAnsi="宋体"/>
          <w:bCs/>
          <w:color w:val="auto"/>
          <w:sz w:val="24"/>
          <w:lang w:val="en-US" w:eastAsia="zh-CN"/>
        </w:rPr>
      </w:pPr>
      <w:r>
        <w:rPr>
          <w:rFonts w:hint="eastAsia" w:ascii="宋体" w:hAnsi="宋体" w:cs="Times New Roman"/>
          <w:color w:val="auto"/>
          <w:kern w:val="2"/>
          <w:sz w:val="24"/>
          <w:szCs w:val="24"/>
          <w:highlight w:val="none"/>
          <w:lang w:val="en-US" w:eastAsia="zh-CN" w:bidi="ar-SA"/>
        </w:rPr>
        <w:t>电   话：13846324999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24743E"/>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2021-03-08T04:20:09Z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