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齐齐哈尔养护分公司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交通安全辅助设施采购项目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FYZB-2021-0336</w:t>
      </w:r>
      <w:bookmarkStart w:id="26" w:name="_GoBack"/>
      <w:bookmarkEnd w:id="26"/>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齐齐哈尔养护分公司</w:t>
      </w:r>
    </w:p>
    <w:p>
      <w:pPr>
        <w:spacing w:line="660" w:lineRule="exact"/>
        <w:jc w:val="center"/>
        <w:rPr>
          <w:rFonts w:hint="eastAsia" w:ascii="宋体" w:hAnsi="宋体" w:eastAsia="宋体" w:cs="Times New Roman"/>
          <w:b/>
          <w:color w:val="FF0000"/>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三</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_Toc30939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_Toc30939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_Toc8577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_Toc8577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_Toc29405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_Toc29405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_Toc21712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_Toc21712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_Toc17678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_Toc17678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_Toc10623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_Toc10623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_Toc13917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_Toc13917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_Toc5154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_Toc5154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_Toc5349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_Toc5349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_Toc3803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_Toc3803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_Toc3303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_Toc3303 </w:instrText>
      </w:r>
      <w:r>
        <w:fldChar w:fldCharType="separate"/>
      </w:r>
      <w:r>
        <w:t>5</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211570245"/>
      <w:bookmarkStart w:id="3" w:name="_Toc156585290"/>
      <w:bookmarkStart w:id="4" w:name="_Toc145806782"/>
      <w:bookmarkStart w:id="5" w:name="_Toc185037690"/>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5"/>
      <w:bookmarkStart w:id="10" w:name="OLE_LINK3"/>
      <w:bookmarkStart w:id="11" w:name="OLE_LINK4"/>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黑龙江省交投高速公路运营管理有限公司齐齐哈尔养护分公司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黑龙江省交投高速公路运营管理有限公司齐齐哈尔养护分公司交通安全辅助设施采购项目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FYZB-2021-0336</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黑龙江省交投高速公路运营管理有限公司齐齐哈尔养护分公司交通安全辅助设施采购项目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eastAsia="zh-CN"/>
        </w:rPr>
        <w:t>镀锌防眩板立柱</w:t>
      </w:r>
      <w:r>
        <w:rPr>
          <w:rFonts w:hint="eastAsia"/>
          <w:color w:val="auto"/>
          <w:sz w:val="24"/>
          <w:lang w:val="en-US" w:eastAsia="zh-CN"/>
        </w:rPr>
        <w:t>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：货到验收合格后</w:t>
      </w:r>
      <w:r>
        <w:rPr>
          <w:rFonts w:hint="eastAsia" w:cs="宋体"/>
          <w:color w:val="auto"/>
          <w:lang w:val="en-US" w:eastAsia="zh-CN"/>
        </w:rPr>
        <w:t>3日内付款。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合同签订后3日内交货。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3.1采购预算金额为876000.00元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hint="eastAsia"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pStyle w:val="2"/>
        <w:ind w:firstLine="480" w:firstLineChars="200"/>
        <w:rPr>
          <w:rFonts w:hint="default"/>
          <w:lang w:val="en-US" w:eastAsia="zh-CN"/>
        </w:rPr>
      </w:pPr>
      <w:r>
        <w:rPr>
          <w:rFonts w:hint="eastAsia" w:ascii="宋体" w:hAnsi="宋体"/>
          <w:color w:val="auto"/>
          <w:sz w:val="24"/>
          <w:lang w:val="en-US" w:eastAsia="zh-CN"/>
        </w:rPr>
        <w:t>4.8</w:t>
      </w:r>
      <w:r>
        <w:rPr>
          <w:rFonts w:hint="eastAsia" w:ascii="宋体" w:hAnsi="宋体"/>
          <w:color w:val="auto"/>
          <w:sz w:val="24"/>
        </w:rPr>
        <w:t>意向供应商</w:t>
      </w:r>
      <w:r>
        <w:rPr>
          <w:rFonts w:hint="eastAsia" w:ascii="宋体" w:hAnsi="宋体"/>
          <w:color w:val="auto"/>
          <w:sz w:val="24"/>
          <w:lang w:val="en-US" w:eastAsia="zh-CN"/>
        </w:rPr>
        <w:t>须技术指标稳定，质量可靠，提供质量合格检验报告。</w:t>
      </w:r>
    </w:p>
    <w:p>
      <w:pPr>
        <w:snapToGrid w:val="0"/>
        <w:ind w:right="-58" w:firstLine="480" w:firstLineChars="200"/>
        <w:rPr>
          <w:rFonts w:ascii="宋体" w:hAnsi="宋体"/>
          <w:color w:val="auto"/>
          <w:sz w:val="24"/>
        </w:rPr>
      </w:pPr>
      <w:r>
        <w:rPr>
          <w:rFonts w:hint="eastAsia" w:ascii="宋体" w:hAnsi="宋体"/>
          <w:color w:val="auto"/>
          <w:sz w:val="24"/>
        </w:rPr>
        <w:t>4.</w:t>
      </w:r>
      <w:r>
        <w:rPr>
          <w:rFonts w:hint="eastAsia" w:ascii="宋体" w:hAnsi="宋体"/>
          <w:color w:val="auto"/>
          <w:sz w:val="24"/>
          <w:lang w:val="en-US" w:eastAsia="zh-CN"/>
        </w:rPr>
        <w:t>9</w:t>
      </w:r>
      <w:r>
        <w:rPr>
          <w:rFonts w:hint="eastAsia" w:ascii="宋体" w:hAnsi="宋体"/>
          <w:color w:val="auto"/>
          <w:sz w:val="24"/>
        </w:rPr>
        <w:t>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6.2.1保证金金额：小写：18000元；大写：壹万捌仟元整。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2021年03月24日10时00分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6.3.1保函手续费：供应商如选择保函形式，需缴纳保函手续费350元整。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876000.00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、税率证明、质量合格检验报告</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2021年03月23日10时00分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03</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24</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人：黑龙江省交投高速公路运营管理有限公司齐齐哈尔养护分公司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址：齐齐哈尔市</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人：杨先生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0452-6012220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0568FD"/>
    <w:rsid w:val="011C21B8"/>
    <w:rsid w:val="01441CE1"/>
    <w:rsid w:val="0148572C"/>
    <w:rsid w:val="019D5F80"/>
    <w:rsid w:val="01AD3BEC"/>
    <w:rsid w:val="0205250F"/>
    <w:rsid w:val="02433859"/>
    <w:rsid w:val="024A0A7B"/>
    <w:rsid w:val="02CB2ECE"/>
    <w:rsid w:val="03910237"/>
    <w:rsid w:val="04655ECF"/>
    <w:rsid w:val="05A93BCF"/>
    <w:rsid w:val="05CE5594"/>
    <w:rsid w:val="060222F5"/>
    <w:rsid w:val="06275190"/>
    <w:rsid w:val="06A145E6"/>
    <w:rsid w:val="071B6B13"/>
    <w:rsid w:val="07586671"/>
    <w:rsid w:val="07DC064A"/>
    <w:rsid w:val="08597BF8"/>
    <w:rsid w:val="090B06D7"/>
    <w:rsid w:val="097E7EB6"/>
    <w:rsid w:val="09BE0CFF"/>
    <w:rsid w:val="09F21011"/>
    <w:rsid w:val="0A036413"/>
    <w:rsid w:val="0A151A38"/>
    <w:rsid w:val="0AC67AB0"/>
    <w:rsid w:val="0AD003D4"/>
    <w:rsid w:val="0AFB6E95"/>
    <w:rsid w:val="0AFC0FE9"/>
    <w:rsid w:val="0B0F6BA0"/>
    <w:rsid w:val="0B1536F9"/>
    <w:rsid w:val="0B890D00"/>
    <w:rsid w:val="0BF54576"/>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73239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2F9A2BD3"/>
    <w:rsid w:val="30455344"/>
    <w:rsid w:val="30880E08"/>
    <w:rsid w:val="3090164F"/>
    <w:rsid w:val="31527924"/>
    <w:rsid w:val="316D740E"/>
    <w:rsid w:val="31C22C15"/>
    <w:rsid w:val="31C9619C"/>
    <w:rsid w:val="31DC1E70"/>
    <w:rsid w:val="3213787A"/>
    <w:rsid w:val="32587733"/>
    <w:rsid w:val="32B2084A"/>
    <w:rsid w:val="32C96F9E"/>
    <w:rsid w:val="32CA1104"/>
    <w:rsid w:val="34177241"/>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BB17AD"/>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6D44DB"/>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B492AFF"/>
    <w:rsid w:val="4B9F3474"/>
    <w:rsid w:val="4BE160C6"/>
    <w:rsid w:val="4C4D06F4"/>
    <w:rsid w:val="4C8D584C"/>
    <w:rsid w:val="4CE3472C"/>
    <w:rsid w:val="4D0056B3"/>
    <w:rsid w:val="4D2F206F"/>
    <w:rsid w:val="4D3F38ED"/>
    <w:rsid w:val="4E8A0C1E"/>
    <w:rsid w:val="4EA34834"/>
    <w:rsid w:val="4EB23ADD"/>
    <w:rsid w:val="4EB828B7"/>
    <w:rsid w:val="4EDB16B5"/>
    <w:rsid w:val="4F6D45D5"/>
    <w:rsid w:val="4F754E1E"/>
    <w:rsid w:val="4F950966"/>
    <w:rsid w:val="4FC91F0F"/>
    <w:rsid w:val="50152ACD"/>
    <w:rsid w:val="50BA2E4A"/>
    <w:rsid w:val="50FB749E"/>
    <w:rsid w:val="51076FF2"/>
    <w:rsid w:val="510A02E8"/>
    <w:rsid w:val="511F2554"/>
    <w:rsid w:val="51312DFF"/>
    <w:rsid w:val="51C55C86"/>
    <w:rsid w:val="525C772A"/>
    <w:rsid w:val="530A04E8"/>
    <w:rsid w:val="531C70AD"/>
    <w:rsid w:val="53377FA9"/>
    <w:rsid w:val="53CA641C"/>
    <w:rsid w:val="5417608F"/>
    <w:rsid w:val="541F0E41"/>
    <w:rsid w:val="54501E1B"/>
    <w:rsid w:val="54A748B1"/>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13158D"/>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042C0"/>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2021-03-17T05:56:14Z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